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21" w:rsidRPr="00045621" w:rsidRDefault="00045621" w:rsidP="000456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комментари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й</w:t>
      </w:r>
      <w:r w:rsidRPr="00045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045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045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045621" w:rsidRPr="00045621" w:rsidRDefault="00045621" w:rsidP="00045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4562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"http://www.rg.ru/2014/02/04/obrazovanie-site-dok.html" </w:instrText>
      </w:r>
      <w:r w:rsidRPr="000456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4562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Федеральный закон Российской Федерации от 3 февраля 2014 г. N 11-ФЗ "О внесении изменений в статью 108 Федерального закона "Об образовании в Российской Федерации""</w:t>
      </w:r>
      <w:r w:rsidRPr="000456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45621" w:rsidRDefault="00045621" w:rsidP="00045621">
      <w:pPr>
        <w:pStyle w:val="a3"/>
      </w:pPr>
      <w:r>
        <w:t>Напомним, что новый Закон "Об образовании в РФ", который вступил в силу с 1 сентября 2013 года, оставил право на внеконкурсное поступление детям-инвалидам и лишил его детей-сирот. Вместо поступления вне конкурса сиротам, как и еще 11 категориям льготников, дали право преимущественного поступления при равных баллах с другими абитуриентами. А еще им дали возможность учиться на бесплатных подготовительных курсах при государственных вузах при наличии у них среднего общего образования. Хотя тот, кто учился на подготовительных курсах, и даже платных, знает, что это далеко не гарантия поступления в вуз.</w:t>
      </w:r>
    </w:p>
    <w:p w:rsidR="00045621" w:rsidRDefault="00045621" w:rsidP="00045621">
      <w:pPr>
        <w:pStyle w:val="a3"/>
      </w:pPr>
      <w:r>
        <w:t>- Принятием этих поправок мы возвращаем социальную справедливость, ведь поступление в вуз это подчас единственный шанс для сирот занять достойное место в жизни, - заявила корреспонденту "РГ" один из авторов законопроекта, заместитель председателя Комитета Госдумы по вопросам семьи, женщин и детей Ирина Соколова.</w:t>
      </w:r>
    </w:p>
    <w:p w:rsidR="00045621" w:rsidRDefault="00045621" w:rsidP="00045621">
      <w:pPr>
        <w:pStyle w:val="a3"/>
      </w:pPr>
      <w:r>
        <w:t xml:space="preserve">По ее словам, не секрет, что возможности детей-сирот при поступлении в вузы на общих основаниях несравнимы с домашними детьми. Проблема в том, что зачастую уровень среднего образования выпускников детских домов гораздо ниже, чем у выпускника среднестатистической школы. Кроме того у обычных детей есть подготовительные курсы, репетиторы, которые натаскивают их на сдачу ЕГЭ и за которых платят родители. У сирот этого ничего нет. То, что льготы возвращают не навсегда, а только на три года, не случайно. Предполагается, что за это время </w:t>
      </w:r>
      <w:proofErr w:type="spellStart"/>
      <w:r>
        <w:t>минобрнауки</w:t>
      </w:r>
      <w:proofErr w:type="spellEnd"/>
      <w:r>
        <w:t xml:space="preserve"> сможет выстроить работающую систему </w:t>
      </w:r>
      <w:proofErr w:type="spellStart"/>
      <w:r>
        <w:t>довузовской</w:t>
      </w:r>
      <w:proofErr w:type="spellEnd"/>
      <w:r>
        <w:t xml:space="preserve"> подготовки.</w:t>
      </w:r>
    </w:p>
    <w:p w:rsidR="00045621" w:rsidRDefault="00045621" w:rsidP="00045621">
      <w:pPr>
        <w:pStyle w:val="a3"/>
      </w:pPr>
      <w:r>
        <w:t>- За это время, как мы считаем, должна быть создана нормальная система подготовительных отделений при государственных вузах, которые будут бесплатно готовить к поступлению выпускников детдомов и ребят других льготных категорий, - заявила Ирина Соколова. - Важно не просто дать им льготу на поступление, но и помочь получить образование и профессию.</w:t>
      </w:r>
    </w:p>
    <w:p w:rsidR="007D783A" w:rsidRDefault="00045621" w:rsidP="00045621">
      <w:pPr>
        <w:pStyle w:val="a3"/>
      </w:pPr>
      <w:r>
        <w:t xml:space="preserve">Как отмечают в Госдуме, возвращение льгот для сирот никак не </w:t>
      </w:r>
      <w:proofErr w:type="gramStart"/>
      <w:r>
        <w:t>отразится на поступление</w:t>
      </w:r>
      <w:proofErr w:type="gramEnd"/>
      <w:r>
        <w:t xml:space="preserve"> в университеты других детей: из 10-процентной квоты дети-инвалиды выбирают 2 процента, еще примерно 3 процента - это дети-сироты, то есть речь идет примерно о 13-14 тысячах человек в год.</w:t>
      </w:r>
    </w:p>
    <w:sectPr w:rsidR="007D783A" w:rsidSect="007D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621"/>
    <w:rsid w:val="00045621"/>
    <w:rsid w:val="007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3A"/>
  </w:style>
  <w:style w:type="paragraph" w:styleId="3">
    <w:name w:val="heading 3"/>
    <w:basedOn w:val="a"/>
    <w:link w:val="30"/>
    <w:uiPriority w:val="9"/>
    <w:qFormat/>
    <w:rsid w:val="00045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5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ak">
    <w:name w:val="tak"/>
    <w:basedOn w:val="a0"/>
    <w:rsid w:val="00045621"/>
  </w:style>
  <w:style w:type="character" w:styleId="a4">
    <w:name w:val="Hyperlink"/>
    <w:basedOn w:val="a0"/>
    <w:uiPriority w:val="99"/>
    <w:semiHidden/>
    <w:unhideWhenUsed/>
    <w:rsid w:val="00045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2014-03-30T07:34:00Z</dcterms:created>
  <dcterms:modified xsi:type="dcterms:W3CDTF">2014-03-30T07:37:00Z</dcterms:modified>
</cp:coreProperties>
</file>