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2A" w:rsidRDefault="00335F88" w:rsidP="00335F88">
      <w:pPr>
        <w:jc w:val="center"/>
        <w:rPr>
          <w:b/>
          <w:color w:val="F7CAAC" w:themeColor="accent2" w:themeTint="66"/>
          <w:sz w:val="5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0000" w14:stPos="0" w14:endA="300" w14:endPos="50000" w14:dist="60007" w14:dir="5400000" w14:fadeDir="5400000" w14:sx="100000" w14:sy="-100000" w14:kx="0" w14:ky="0" w14:algn="b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35F88">
        <w:rPr>
          <w:b/>
          <w:color w:val="F7CAAC" w:themeColor="accent2" w:themeTint="66"/>
          <w:sz w:val="5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0000" w14:stPos="0" w14:endA="300" w14:endPos="50000" w14:dist="60007" w14:dir="5400000" w14:fadeDir="5400000" w14:sx="100000" w14:sy="-100000" w14:kx="0" w14:ky="0" w14:algn="b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ШПР </w:t>
      </w:r>
      <w:r w:rsidR="00112A4C">
        <w:rPr>
          <w:b/>
          <w:color w:val="F7CAAC" w:themeColor="accent2" w:themeTint="66"/>
          <w:sz w:val="5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0000" w14:stPos="0" w14:endA="300" w14:endPos="50000" w14:dist="60007" w14:dir="5400000" w14:fadeDir="5400000" w14:sx="100000" w14:sy="-100000" w14:kx="0" w14:ky="0" w14:algn="b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Самарской области</w:t>
      </w:r>
    </w:p>
    <w:p w:rsidR="00112A4C" w:rsidRPr="00112A4C" w:rsidRDefault="00112A4C" w:rsidP="00112A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г. Самара</w:t>
      </w:r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br/>
        <w:t>Государственное учреждение Самарской области «Областной центр социальной помощи семье и детям</w:t>
      </w:r>
      <w:proofErr w:type="gramStart"/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».</w:t>
      </w:r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br/>
        <w:t>Государственная</w:t>
      </w:r>
      <w:proofErr w:type="gramEnd"/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ШПР</w:t>
      </w:r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br/>
        <w:t>Руководитель - Штейн Татьяна Ивановна</w:t>
      </w:r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br/>
        <w:t>443077, г. Самара, ул. Пугачевская, 27, тел.: (8-846) 958-83-44, у-</w:t>
      </w:r>
      <w:proofErr w:type="spellStart"/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mail</w:t>
      </w:r>
      <w:proofErr w:type="spellEnd"/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: </w:t>
      </w:r>
      <w:hyperlink r:id="rId4" w:history="1">
        <w:r w:rsidRPr="00112A4C">
          <w:rPr>
            <w:rStyle w:val="a3"/>
            <w:rFonts w:ascii="Georgia" w:eastAsia="Times New Roman" w:hAnsi="Georgia" w:cs="Times New Roman"/>
            <w:b/>
            <w:bCs/>
            <w:sz w:val="24"/>
            <w:szCs w:val="24"/>
            <w:lang w:eastAsia="ru-RU"/>
          </w:rPr>
          <w:t>centrsam@sama.ru</w:t>
        </w:r>
      </w:hyperlink>
      <w:bookmarkStart w:id="0" w:name="_GoBack"/>
      <w:bookmarkEnd w:id="0"/>
    </w:p>
    <w:p w:rsidR="00112A4C" w:rsidRPr="00112A4C" w:rsidRDefault="00112A4C" w:rsidP="00112A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proofErr w:type="spellStart"/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г.Самара</w:t>
      </w:r>
      <w:proofErr w:type="spellEnd"/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br/>
        <w:t xml:space="preserve">Областной центр усыновления, опеки и попечительства </w:t>
      </w:r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br/>
        <w:t xml:space="preserve">Услуги - проверка всех исходных документов. Программа подготовки кандидатов в усыновители (собеседование, психологическое тестирование). Усыновителям выдается памятка по оформлению других документов — куда далее обращаться и какие документы предоставлять </w:t>
      </w:r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br/>
        <w:t>ШПР государственная, занятия бесплатные</w:t>
      </w:r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br/>
        <w:t xml:space="preserve">Директор — Журавлева Татьяна </w:t>
      </w:r>
      <w:proofErr w:type="gramStart"/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Борисовна  </w:t>
      </w:r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br/>
        <w:t>Контакты</w:t>
      </w:r>
      <w:proofErr w:type="gramEnd"/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тел.: (846) 956-04-24 , 956-06-01, 956-04-54 </w:t>
      </w:r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br/>
        <w:t>Сайт: innewfamily.narod.ru/menu5/54_adoptionCenters.htm</w:t>
      </w:r>
    </w:p>
    <w:p w:rsidR="00112A4C" w:rsidRPr="00112A4C" w:rsidRDefault="00112A4C" w:rsidP="00112A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proofErr w:type="spellStart"/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г.Тольятти</w:t>
      </w:r>
      <w:proofErr w:type="spellEnd"/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br/>
        <w:t xml:space="preserve">Дом учащейся молодежи «Икар» </w:t>
      </w:r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br/>
        <w:t xml:space="preserve">Услуги - повышение социальной, медицинской и психолого-педагогической компетентности приемных родителей. Оказание комплексно-методической поддержки. Проведение консультаций по вопросам воспитания и развития приемного ребенка </w:t>
      </w:r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br/>
        <w:t>ШПР государственная, занятия бесплатные</w:t>
      </w:r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br/>
        <w:t xml:space="preserve">Руководитель проекта — </w:t>
      </w:r>
      <w:proofErr w:type="spellStart"/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Россохина</w:t>
      </w:r>
      <w:proofErr w:type="spellEnd"/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Ирина  </w:t>
      </w:r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br/>
        <w:t>Контакты</w:t>
      </w:r>
      <w:proofErr w:type="gramEnd"/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: 445005, Самарская обл., г. Тольятти, ул. Носова, д. 21, </w:t>
      </w:r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br/>
        <w:t>тел.: (8482) 45-02-52, 45-20-02</w:t>
      </w:r>
    </w:p>
    <w:p w:rsidR="00335F88" w:rsidRPr="00335F88" w:rsidRDefault="00112A4C" w:rsidP="00112A4C">
      <w:pPr>
        <w:spacing w:before="100" w:beforeAutospacing="1" w:after="100" w:afterAutospacing="1" w:line="240" w:lineRule="auto"/>
        <w:rPr>
          <w:b/>
          <w:color w:val="F7CAAC" w:themeColor="accent2" w:themeTint="66"/>
          <w:sz w:val="5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0000" w14:stPos="0" w14:endA="300" w14:endPos="50000" w14:dist="60007" w14:dir="5400000" w14:fadeDir="5400000" w14:sx="100000" w14:sy="-100000" w14:kx="0" w14:ky="0" w14:algn="b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proofErr w:type="spellStart"/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г.Красный</w:t>
      </w:r>
      <w:proofErr w:type="spellEnd"/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Яр </w:t>
      </w:r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br/>
        <w:t xml:space="preserve">Филиал Центра развития семейных форм воспитания - Центр «Семья» </w:t>
      </w:r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br/>
        <w:t>ШПР государственная, занятия бесплатные</w:t>
      </w:r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br/>
      </w:r>
      <w:proofErr w:type="spellStart"/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И.о</w:t>
      </w:r>
      <w:proofErr w:type="spellEnd"/>
      <w:r w:rsidRPr="00112A4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. директора — Арсланова Марина </w:t>
      </w:r>
    </w:p>
    <w:sectPr w:rsidR="00335F88" w:rsidRPr="00335F88" w:rsidSect="00335F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88"/>
    <w:rsid w:val="000441C9"/>
    <w:rsid w:val="00072B83"/>
    <w:rsid w:val="00092671"/>
    <w:rsid w:val="000E39F8"/>
    <w:rsid w:val="001127A7"/>
    <w:rsid w:val="00112A4C"/>
    <w:rsid w:val="00141EE8"/>
    <w:rsid w:val="00174222"/>
    <w:rsid w:val="00184CDE"/>
    <w:rsid w:val="001B7ECD"/>
    <w:rsid w:val="001D748B"/>
    <w:rsid w:val="0026370B"/>
    <w:rsid w:val="002664E6"/>
    <w:rsid w:val="0027323F"/>
    <w:rsid w:val="00283F6A"/>
    <w:rsid w:val="00335F88"/>
    <w:rsid w:val="00337BF0"/>
    <w:rsid w:val="00343FEE"/>
    <w:rsid w:val="003516E8"/>
    <w:rsid w:val="004C39A4"/>
    <w:rsid w:val="004E102A"/>
    <w:rsid w:val="00561B99"/>
    <w:rsid w:val="006C1E22"/>
    <w:rsid w:val="006C2214"/>
    <w:rsid w:val="0071584A"/>
    <w:rsid w:val="008964DE"/>
    <w:rsid w:val="00903008"/>
    <w:rsid w:val="00AB3370"/>
    <w:rsid w:val="00B262B2"/>
    <w:rsid w:val="00B30BBD"/>
    <w:rsid w:val="00B8242E"/>
    <w:rsid w:val="00C60314"/>
    <w:rsid w:val="00D22D7B"/>
    <w:rsid w:val="00D40228"/>
    <w:rsid w:val="00D56CBC"/>
    <w:rsid w:val="00D60BC2"/>
    <w:rsid w:val="00DC39FB"/>
    <w:rsid w:val="00E13153"/>
    <w:rsid w:val="00E26649"/>
    <w:rsid w:val="00E36E1C"/>
    <w:rsid w:val="00E469F8"/>
    <w:rsid w:val="00E50379"/>
    <w:rsid w:val="00E52334"/>
    <w:rsid w:val="00E55A21"/>
    <w:rsid w:val="00E642C2"/>
    <w:rsid w:val="00E83689"/>
    <w:rsid w:val="00EE06C4"/>
    <w:rsid w:val="00EF1FFE"/>
    <w:rsid w:val="00F7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13BC3-E3F3-40EF-B813-361E49E2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A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518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483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rsam@sa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Евгения</dc:creator>
  <cp:keywords/>
  <dc:description/>
  <cp:lastModifiedBy>Хохлова Евгения</cp:lastModifiedBy>
  <cp:revision>2</cp:revision>
  <dcterms:created xsi:type="dcterms:W3CDTF">2015-02-15T13:59:00Z</dcterms:created>
  <dcterms:modified xsi:type="dcterms:W3CDTF">2015-02-15T13:59:00Z</dcterms:modified>
</cp:coreProperties>
</file>